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spacing w:line="276" w:lineRule="auto"/>
        <w:ind w:left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комплектности документов,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предоставляемых на конкурс:</w:t>
      </w:r>
    </w:p>
    <w:p>
      <w:pPr>
        <w:pStyle w:val="7"/>
        <w:widowControl w:val="0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>
      <w:pPr>
        <w:pStyle w:val="7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Анкета по утверждённой форме, включая приложение № 1;</w:t>
      </w:r>
    </w:p>
    <w:p>
      <w:pPr>
        <w:pStyle w:val="7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Заявление о согласии войти в состав общественного совета при территориальном органе ФАС России;</w:t>
      </w:r>
    </w:p>
    <w:p>
      <w:pPr>
        <w:pStyle w:val="7"/>
        <w:widowControl w:val="0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>нформационное письмо организации, выдвигающей кандидата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И</w:t>
      </w:r>
      <w:r>
        <w:rPr>
          <w:rFonts w:ascii="Times New Roman" w:hAnsi="Times New Roman" w:cs="Times New Roman"/>
          <w:color w:val="auto"/>
          <w:sz w:val="28"/>
          <w:szCs w:val="28"/>
        </w:rPr>
        <w:t>нформационное письмо организации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направляется в Региональное отделение Общественной палаты Российской Федерации и территориальный орган ФАС России на официальном бланке организации за подписью уполномоченного лица с обязательным указанием следующих сведений:</w:t>
      </w:r>
    </w:p>
    <w:p>
      <w:pPr>
        <w:pStyle w:val="7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полное наименование юридического лица;</w:t>
      </w:r>
    </w:p>
    <w:p>
      <w:pPr>
        <w:pStyle w:val="7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ИНН, ОГРН юридического лица;</w:t>
      </w:r>
    </w:p>
    <w:p>
      <w:pPr>
        <w:pStyle w:val="7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выдержка из устава юридического лица 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его </w:t>
      </w:r>
      <w:r>
        <w:rPr>
          <w:rFonts w:ascii="Times New Roman" w:hAnsi="Times New Roman" w:cs="Times New Roman"/>
          <w:color w:val="auto"/>
          <w:sz w:val="28"/>
          <w:szCs w:val="28"/>
        </w:rPr>
        <w:t>целях и задачах;</w:t>
      </w:r>
    </w:p>
    <w:p>
      <w:pPr>
        <w:pStyle w:val="7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описание деятельности организации, перечень реализованных и реализуемых проектов;</w:t>
      </w:r>
    </w:p>
    <w:p>
      <w:pPr>
        <w:pStyle w:val="7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актуальные сведения о количестве членов, участников, волонтёрах и сотрудниках организации;</w:t>
      </w:r>
    </w:p>
    <w:p>
      <w:pPr>
        <w:pStyle w:val="7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актуальные сведения об имеющихся у организации отделениях, филиалах и представительствах.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>Также предоставляются иные документы и сведения, подтверждающие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  <w:r>
        <w:rPr>
          <w:rFonts w:ascii="Times New Roman" w:hAnsi="Times New Roman" w:eastAsia="Arial Unicode MS" w:cs="Times New Roman"/>
          <w:sz w:val="28"/>
          <w:szCs w:val="28"/>
          <w:lang w:eastAsia="ru-RU"/>
        </w:rPr>
        <w:t>соответствие универсальным и дополнительным (специфическим) требованиям.</w:t>
      </w:r>
    </w:p>
    <w:p>
      <w:pPr>
        <w:widowControl w:val="0"/>
        <w:tabs>
          <w:tab w:val="left" w:pos="1134"/>
        </w:tabs>
        <w:jc w:val="both"/>
        <w:rPr>
          <w:rFonts w:ascii="Times New Roman" w:hAnsi="Times New Roman" w:eastAsia="Arial Unicode MS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194DE6"/>
    <w:multiLevelType w:val="multilevel"/>
    <w:tmpl w:val="2A194DE6"/>
    <w:lvl w:ilvl="0" w:tentative="0">
      <w:start w:val="1"/>
      <w:numFmt w:val="bullet"/>
      <w:lvlText w:val=""/>
      <w:lvlJc w:val="left"/>
      <w:pPr>
        <w:ind w:left="1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46" w:hanging="360"/>
      </w:pPr>
      <w:rPr>
        <w:rFonts w:hint="default" w:ascii="Wingdings" w:hAnsi="Wingdings"/>
      </w:rPr>
    </w:lvl>
  </w:abstractNum>
  <w:abstractNum w:abstractNumId="1">
    <w:nsid w:val="7AE91FC1"/>
    <w:multiLevelType w:val="multilevel"/>
    <w:tmpl w:val="7AE91F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6F"/>
    <w:rsid w:val="0035656F"/>
    <w:rsid w:val="00407FF5"/>
    <w:rsid w:val="004109D7"/>
    <w:rsid w:val="00496272"/>
    <w:rsid w:val="00704DAA"/>
    <w:rsid w:val="007C426D"/>
    <w:rsid w:val="00BE0E9F"/>
    <w:rsid w:val="00EF5080"/>
    <w:rsid w:val="00FB57C2"/>
    <w:rsid w:val="68D04EC6"/>
    <w:rsid w:val="6FE8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Основной текст_"/>
    <w:basedOn w:val="2"/>
    <w:link w:val="6"/>
    <w:qFormat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1"/>
    <w:basedOn w:val="1"/>
    <w:link w:val="5"/>
    <w:qFormat/>
    <w:uiPriority w:val="0"/>
    <w:pPr>
      <w:shd w:val="clear" w:color="auto" w:fill="FFFFFF"/>
      <w:spacing w:after="1320" w:line="312" w:lineRule="exact"/>
      <w:jc w:val="center"/>
    </w:pPr>
    <w:rPr>
      <w:rFonts w:ascii="Times New Roman" w:hAnsi="Times New Roman" w:eastAsia="Times New Roman" w:cs="Times New Roman"/>
      <w:sz w:val="27"/>
      <w:szCs w:val="27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Arial Unicode MS" w:hAnsi="Arial Unicode MS" w:eastAsia="Arial Unicode MS" w:cs="Arial Unicode MS"/>
      <w:color w:val="000000"/>
      <w:sz w:val="24"/>
      <w:szCs w:val="24"/>
      <w:lang w:val="ru"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1017</Characters>
  <Lines>8</Lines>
  <Paragraphs>2</Paragraphs>
  <TotalTime>220</TotalTime>
  <ScaleCrop>false</ScaleCrop>
  <LinksUpToDate>false</LinksUpToDate>
  <CharactersWithSpaces>1193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2016-10-11T08:14:00Z</dcterms:created>
  <dc:creator>Volkova Ekaterina</dc:creator>
  <cp:lastModifiedBy>to34-nikuiko</cp:lastModifiedBy>
  <cp:lastPrinted>2019-01-28T11:23:00Z</cp:lastPrinted>
  <dcterms:modified xsi:type="dcterms:W3CDTF">2022-08-15T08:05:22Z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F7732D24BC584C23A026FF9CB0CBDBE6</vt:lpwstr>
  </property>
</Properties>
</file>